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E9" w:rsidRDefault="00546671" w:rsidP="0054667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noProof/>
          <w:color w:val="000000"/>
          <w:kern w:val="36"/>
          <w:sz w:val="24"/>
          <w:szCs w:val="24"/>
          <w:lang w:eastAsia="sk-SK"/>
        </w:rPr>
        <w:drawing>
          <wp:inline distT="0" distB="0" distL="0" distR="0">
            <wp:extent cx="2298848" cy="1459104"/>
            <wp:effectExtent l="19050" t="0" r="6202" b="0"/>
            <wp:docPr id="2" name="Picture 1" descr="D:\_Martina\_Urbanita\konferencieAkcie\2013_04_LAND-URBIA\Logo_LAND-UR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Martina\_Urbanita\konferencieAkcie\2013_04_LAND-URBIA\Logo_LAND-URB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30" cy="145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E9" w:rsidRDefault="008C63E9" w:rsidP="00571A86">
      <w:pPr>
        <w:shd w:val="clear" w:color="auto" w:fill="FFFFFF"/>
        <w:spacing w:after="0" w:line="240" w:lineRule="auto"/>
        <w:contextualSpacing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sk-SK"/>
        </w:rPr>
      </w:pPr>
    </w:p>
    <w:p w:rsidR="00546671" w:rsidRPr="008C63E9" w:rsidRDefault="00546671" w:rsidP="00571A86">
      <w:pPr>
        <w:shd w:val="clear" w:color="auto" w:fill="FFFFFF"/>
        <w:spacing w:after="0" w:line="240" w:lineRule="auto"/>
        <w:contextualSpacing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sk-SK"/>
        </w:rPr>
      </w:pPr>
    </w:p>
    <w:p w:rsidR="008C63E9" w:rsidRDefault="00700C5B" w:rsidP="00571A86">
      <w:pPr>
        <w:shd w:val="clear" w:color="auto" w:fill="FFFFFF"/>
        <w:spacing w:after="0" w:line="240" w:lineRule="auto"/>
        <w:contextualSpacing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sk-SK"/>
        </w:rPr>
        <w:t xml:space="preserve">Výstava LAND-URBIA </w:t>
      </w:r>
      <w:r w:rsidR="00D772A8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sk-SK"/>
        </w:rPr>
        <w:t xml:space="preserve">2013 </w:t>
      </w: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sk-SK"/>
        </w:rPr>
        <w:t>s bohatým sprievodným programom</w:t>
      </w:r>
    </w:p>
    <w:p w:rsidR="00693923" w:rsidRDefault="00693923" w:rsidP="00571A86">
      <w:pPr>
        <w:shd w:val="clear" w:color="auto" w:fill="FFFFFF"/>
        <w:spacing w:after="0" w:line="240" w:lineRule="auto"/>
        <w:contextualSpacing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sk-SK"/>
        </w:rPr>
      </w:pPr>
    </w:p>
    <w:p w:rsidR="00700C5B" w:rsidRPr="008C63E9" w:rsidRDefault="00700C5B" w:rsidP="00571A86">
      <w:pPr>
        <w:shd w:val="clear" w:color="auto" w:fill="FFFFFF"/>
        <w:spacing w:after="0" w:line="240" w:lineRule="auto"/>
        <w:contextualSpacing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sk-SK"/>
        </w:rPr>
      </w:pPr>
    </w:p>
    <w:p w:rsidR="00693923" w:rsidRDefault="00F33322" w:rsidP="00571A86">
      <w:pPr>
        <w:shd w:val="clear" w:color="auto" w:fill="FFFFFF"/>
        <w:spacing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i/>
          <w:color w:val="000000"/>
          <w:sz w:val="24"/>
          <w:szCs w:val="24"/>
        </w:rPr>
        <w:t>Bratislava, 10. 3</w:t>
      </w:r>
      <w:r w:rsidR="008C63E9" w:rsidRPr="008C63E9">
        <w:rPr>
          <w:rFonts w:ascii="Tahoma" w:hAnsi="Tahoma" w:cs="Tahoma"/>
          <w:i/>
          <w:color w:val="000000"/>
          <w:sz w:val="24"/>
          <w:szCs w:val="24"/>
        </w:rPr>
        <w:t>. 2013</w:t>
      </w:r>
      <w:r w:rsidR="008C63E9">
        <w:rPr>
          <w:rFonts w:ascii="Tahoma" w:hAnsi="Tahoma" w:cs="Tahoma"/>
          <w:i/>
          <w:color w:val="000000"/>
          <w:sz w:val="24"/>
          <w:szCs w:val="24"/>
        </w:rPr>
        <w:t xml:space="preserve"> –</w:t>
      </w:r>
      <w:r w:rsidR="00700C5B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r w:rsidR="007A4D83">
        <w:rPr>
          <w:rFonts w:ascii="Tahoma" w:hAnsi="Tahoma" w:cs="Tahoma"/>
          <w:color w:val="000000"/>
          <w:sz w:val="24"/>
          <w:szCs w:val="24"/>
        </w:rPr>
        <w:t>V dňoch 18. až 21</w:t>
      </w:r>
      <w:r w:rsidR="008C63E9" w:rsidRPr="008C63E9">
        <w:rPr>
          <w:rFonts w:ascii="Tahoma" w:hAnsi="Tahoma" w:cs="Tahoma"/>
          <w:color w:val="000000"/>
          <w:sz w:val="24"/>
          <w:szCs w:val="24"/>
        </w:rPr>
        <w:t xml:space="preserve">. apríla 2013 sa na výstavisku Agrokomplex </w:t>
      </w:r>
      <w:r w:rsidR="004731F8">
        <w:rPr>
          <w:rFonts w:ascii="Tahoma" w:hAnsi="Tahoma" w:cs="Tahoma"/>
          <w:color w:val="000000"/>
          <w:sz w:val="24"/>
          <w:szCs w:val="24"/>
        </w:rPr>
        <w:t xml:space="preserve">v Nitre </w:t>
      </w:r>
      <w:r w:rsidR="008C63E9" w:rsidRPr="008C63E9">
        <w:rPr>
          <w:rFonts w:ascii="Tahoma" w:hAnsi="Tahoma" w:cs="Tahoma"/>
          <w:color w:val="000000"/>
          <w:sz w:val="24"/>
          <w:szCs w:val="24"/>
        </w:rPr>
        <w:t>uskutoční prvý r</w:t>
      </w:r>
      <w:r>
        <w:rPr>
          <w:rFonts w:ascii="Tahoma" w:hAnsi="Tahoma" w:cs="Tahoma"/>
          <w:color w:val="000000"/>
          <w:sz w:val="24"/>
          <w:szCs w:val="24"/>
        </w:rPr>
        <w:t>očník výstavy LAND-URBIA 2013 s</w:t>
      </w:r>
      <w:r w:rsidR="008C63E9" w:rsidRPr="008C63E9">
        <w:rPr>
          <w:rFonts w:ascii="Tahoma" w:hAnsi="Tahoma" w:cs="Tahoma"/>
          <w:color w:val="000000"/>
          <w:sz w:val="24"/>
          <w:szCs w:val="24"/>
        </w:rPr>
        <w:t xml:space="preserve"> tém</w:t>
      </w:r>
      <w:r>
        <w:rPr>
          <w:rFonts w:ascii="Tahoma" w:hAnsi="Tahoma" w:cs="Tahoma"/>
          <w:color w:val="000000"/>
          <w:sz w:val="24"/>
          <w:szCs w:val="24"/>
        </w:rPr>
        <w:t>o</w:t>
      </w:r>
      <w:r w:rsidR="008C63E9" w:rsidRPr="008C63E9">
        <w:rPr>
          <w:rFonts w:ascii="Tahoma" w:hAnsi="Tahoma" w:cs="Tahoma"/>
          <w:color w:val="000000"/>
          <w:sz w:val="24"/>
          <w:szCs w:val="24"/>
        </w:rPr>
        <w:t xml:space="preserve">u Plánovaním k rozvoju identity územia. Výstava </w:t>
      </w:r>
      <w:r w:rsidR="00DF2C3F" w:rsidRPr="008C63E9">
        <w:rPr>
          <w:rFonts w:ascii="Tahoma" w:hAnsi="Tahoma" w:cs="Tahoma"/>
          <w:color w:val="000000"/>
          <w:sz w:val="24"/>
          <w:szCs w:val="24"/>
        </w:rPr>
        <w:t>na rozlohe približne 2 000 m</w:t>
      </w:r>
      <w:r w:rsidR="00DF2C3F" w:rsidRPr="008C63E9">
        <w:rPr>
          <w:rFonts w:ascii="Tahoma" w:hAnsi="Tahoma" w:cs="Tahoma"/>
          <w:color w:val="000000"/>
          <w:sz w:val="24"/>
          <w:szCs w:val="24"/>
          <w:vertAlign w:val="superscript"/>
        </w:rPr>
        <w:t>2</w:t>
      </w:r>
      <w:r w:rsidR="00DF2C3F">
        <w:rPr>
          <w:rFonts w:ascii="Tahoma" w:hAnsi="Tahoma" w:cs="Tahoma"/>
          <w:color w:val="000000"/>
          <w:sz w:val="24"/>
          <w:szCs w:val="24"/>
          <w:vertAlign w:val="superscript"/>
        </w:rPr>
        <w:t xml:space="preserve"> </w:t>
      </w:r>
      <w:r w:rsidR="008C63E9" w:rsidRPr="008C63E9">
        <w:rPr>
          <w:rFonts w:ascii="Tahoma" w:hAnsi="Tahoma" w:cs="Tahoma"/>
          <w:color w:val="000000"/>
          <w:sz w:val="24"/>
          <w:szCs w:val="24"/>
        </w:rPr>
        <w:t xml:space="preserve">je súčasťou komplexu výstav Domexpo, Gardenia, Solaris, Bonsai a ďalších, ktoré v čase </w:t>
      </w:r>
      <w:r w:rsidR="007A4D83">
        <w:rPr>
          <w:rFonts w:ascii="Tahoma" w:hAnsi="Tahoma" w:cs="Tahoma"/>
          <w:color w:val="000000"/>
          <w:sz w:val="24"/>
          <w:szCs w:val="24"/>
        </w:rPr>
        <w:t>ich konania navštívi približne 4</w:t>
      </w:r>
      <w:r w:rsidR="008C63E9" w:rsidRPr="008C63E9">
        <w:rPr>
          <w:rFonts w:ascii="Tahoma" w:hAnsi="Tahoma" w:cs="Tahoma"/>
          <w:color w:val="000000"/>
          <w:sz w:val="24"/>
          <w:szCs w:val="24"/>
        </w:rPr>
        <w:t xml:space="preserve">0-tisíc návštevníkov. </w:t>
      </w:r>
      <w:r w:rsidR="00693923">
        <w:rPr>
          <w:rFonts w:ascii="Tahoma" w:hAnsi="Tahoma" w:cs="Tahoma"/>
          <w:color w:val="000000"/>
          <w:sz w:val="24"/>
          <w:szCs w:val="24"/>
        </w:rPr>
        <w:t>B</w:t>
      </w:r>
      <w:r w:rsidR="00700C5B">
        <w:rPr>
          <w:rFonts w:ascii="Tahoma" w:hAnsi="Tahoma" w:cs="Tahoma"/>
          <w:color w:val="000000"/>
          <w:sz w:val="24"/>
          <w:szCs w:val="24"/>
        </w:rPr>
        <w:t>ude sa venovať predovšetkým prezentácii</w:t>
      </w:r>
      <w:r w:rsidR="00700C5B" w:rsidRPr="008C63E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00C5B">
        <w:rPr>
          <w:rFonts w:ascii="Tahoma" w:hAnsi="Tahoma" w:cs="Tahoma"/>
          <w:color w:val="000000"/>
          <w:sz w:val="24"/>
          <w:szCs w:val="24"/>
        </w:rPr>
        <w:t xml:space="preserve">inovatívnych </w:t>
      </w:r>
      <w:r w:rsidR="00693923">
        <w:rPr>
          <w:rFonts w:ascii="Tahoma" w:hAnsi="Tahoma" w:cs="Tahoma"/>
          <w:color w:val="000000"/>
          <w:sz w:val="24"/>
          <w:szCs w:val="24"/>
        </w:rPr>
        <w:t xml:space="preserve">urbanistických a krajinárskych </w:t>
      </w:r>
      <w:r w:rsidR="00700C5B">
        <w:rPr>
          <w:rFonts w:ascii="Tahoma" w:hAnsi="Tahoma" w:cs="Tahoma"/>
          <w:color w:val="000000"/>
          <w:sz w:val="24"/>
          <w:szCs w:val="24"/>
        </w:rPr>
        <w:t>riešení územia, vydareným realizáciam</w:t>
      </w:r>
      <w:r w:rsidR="00700C5B" w:rsidRPr="008C63E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00C5B">
        <w:rPr>
          <w:rFonts w:ascii="Tahoma" w:hAnsi="Tahoma" w:cs="Tahoma"/>
          <w:color w:val="000000"/>
          <w:sz w:val="24"/>
          <w:szCs w:val="24"/>
        </w:rPr>
        <w:t xml:space="preserve">a bude mať bohatý program spojený s trojdňovou odbornou konferenciou a panelovými diskusiami. </w:t>
      </w:r>
      <w:r w:rsidR="00571A86">
        <w:rPr>
          <w:rFonts w:ascii="Tahoma" w:hAnsi="Tahoma" w:cs="Tahoma"/>
          <w:color w:val="000000"/>
          <w:sz w:val="24"/>
          <w:szCs w:val="24"/>
        </w:rPr>
        <w:t>Návštevníci</w:t>
      </w:r>
      <w:r w:rsidR="008C63E9" w:rsidRPr="008C63E9">
        <w:rPr>
          <w:rFonts w:ascii="Tahoma" w:hAnsi="Tahoma" w:cs="Tahoma"/>
          <w:color w:val="000000"/>
          <w:sz w:val="24"/>
          <w:szCs w:val="24"/>
        </w:rPr>
        <w:t xml:space="preserve"> majú možnosť zoznámiť sa s kvalitnými koncepciami, víziami, projektmi, realizáciami </w:t>
      </w:r>
      <w:r w:rsidR="00DF2C3F">
        <w:rPr>
          <w:rFonts w:ascii="Tahoma" w:hAnsi="Tahoma" w:cs="Tahoma"/>
          <w:color w:val="000000"/>
          <w:sz w:val="24"/>
          <w:szCs w:val="24"/>
        </w:rPr>
        <w:t>a spoznať možnosti a príklady ochrany a podpory identity územia.</w:t>
      </w:r>
    </w:p>
    <w:p w:rsidR="00DF2C3F" w:rsidRPr="008C63E9" w:rsidRDefault="00DF2C3F" w:rsidP="008C63E9">
      <w:pPr>
        <w:shd w:val="clear" w:color="auto" w:fill="FFFFFF"/>
        <w:spacing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</w:p>
    <w:p w:rsidR="002B6947" w:rsidRDefault="00700C5B" w:rsidP="00BC41B5">
      <w:pPr>
        <w:shd w:val="clear" w:color="auto" w:fill="FFFFFF"/>
        <w:spacing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Sprievodná</w:t>
      </w:r>
      <w:r w:rsidR="008C63E9" w:rsidRPr="008C63E9">
        <w:rPr>
          <w:rFonts w:ascii="Tahoma" w:hAnsi="Tahoma" w:cs="Tahoma"/>
          <w:color w:val="000000"/>
          <w:sz w:val="24"/>
          <w:szCs w:val="24"/>
        </w:rPr>
        <w:t xml:space="preserve"> trojdňová </w:t>
      </w:r>
      <w:r w:rsidR="008C63E9" w:rsidRPr="00BC41B5">
        <w:rPr>
          <w:rFonts w:ascii="Tahoma" w:hAnsi="Tahoma" w:cs="Tahoma"/>
          <w:b/>
          <w:color w:val="000000"/>
          <w:sz w:val="24"/>
          <w:szCs w:val="24"/>
        </w:rPr>
        <w:t>odborná konferencia</w:t>
      </w:r>
      <w:r w:rsidR="008C63E9" w:rsidRPr="008C63E9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sa bude venovať </w:t>
      </w:r>
      <w:r w:rsidR="008C63E9" w:rsidRPr="008C63E9">
        <w:rPr>
          <w:rFonts w:ascii="Tahoma" w:hAnsi="Tahoma" w:cs="Tahoma"/>
          <w:color w:val="000000"/>
          <w:sz w:val="24"/>
          <w:szCs w:val="24"/>
        </w:rPr>
        <w:t>téme identity</w:t>
      </w:r>
      <w:r w:rsidRPr="00700C5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33E2">
        <w:rPr>
          <w:rFonts w:ascii="Tahoma" w:hAnsi="Tahoma" w:cs="Tahoma"/>
          <w:color w:val="000000"/>
          <w:sz w:val="24"/>
          <w:szCs w:val="24"/>
        </w:rPr>
        <w:t>priestoru.</w:t>
      </w:r>
      <w:r w:rsidR="00E27ADB">
        <w:rPr>
          <w:rFonts w:ascii="Tahoma" w:hAnsi="Tahoma" w:cs="Tahoma"/>
          <w:color w:val="000000"/>
          <w:sz w:val="24"/>
          <w:szCs w:val="24"/>
        </w:rPr>
        <w:t xml:space="preserve"> V jednotlivých blokoch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E27ADB">
        <w:rPr>
          <w:rFonts w:ascii="Tahoma" w:hAnsi="Tahoma" w:cs="Tahoma"/>
          <w:color w:val="000000"/>
          <w:sz w:val="24"/>
          <w:szCs w:val="24"/>
        </w:rPr>
        <w:t>sa bude</w:t>
      </w:r>
      <w:r>
        <w:rPr>
          <w:rFonts w:ascii="Tahoma" w:hAnsi="Tahoma" w:cs="Tahoma"/>
          <w:color w:val="000000"/>
          <w:sz w:val="24"/>
          <w:szCs w:val="24"/>
        </w:rPr>
        <w:t xml:space="preserve"> hovoriť </w:t>
      </w:r>
      <w:r w:rsidRPr="008C63E9">
        <w:rPr>
          <w:rFonts w:ascii="Tahoma" w:hAnsi="Tahoma" w:cs="Tahoma"/>
          <w:color w:val="000000"/>
          <w:sz w:val="24"/>
          <w:szCs w:val="24"/>
        </w:rPr>
        <w:t>o jej význame, potenciáli pre mestá a obce, ale aj o tom, ako ju prezentovať a rozvíjať</w:t>
      </w:r>
      <w:r w:rsidR="008C63E9" w:rsidRPr="008C63E9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8C63E9" w:rsidRPr="008C63E9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Samostatná časť konferencie</w:t>
      </w:r>
      <w:r w:rsidR="008C63E9" w:rsidRPr="00BC41B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2B6947" w:rsidRPr="00BC41B5">
        <w:rPr>
          <w:rFonts w:ascii="Tahoma" w:eastAsia="Times New Roman" w:hAnsi="Tahoma" w:cs="Tahoma"/>
          <w:sz w:val="24"/>
          <w:szCs w:val="24"/>
          <w:lang w:eastAsia="sk-SK"/>
        </w:rPr>
        <w:t>sa bude venovať</w:t>
      </w:r>
      <w:r w:rsidR="00DB33E2">
        <w:rPr>
          <w:rFonts w:ascii="Tahoma" w:eastAsia="Times New Roman" w:hAnsi="Tahoma" w:cs="Tahoma"/>
          <w:sz w:val="24"/>
          <w:szCs w:val="24"/>
          <w:lang w:eastAsia="sk-SK"/>
        </w:rPr>
        <w:t xml:space="preserve"> legislatíve –</w:t>
      </w:r>
      <w:r w:rsidR="00F33322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2B6947" w:rsidRPr="00BC41B5">
        <w:rPr>
          <w:rFonts w:ascii="Tahoma" w:eastAsia="Times New Roman" w:hAnsi="Tahoma" w:cs="Tahoma"/>
          <w:sz w:val="24"/>
          <w:szCs w:val="24"/>
          <w:lang w:eastAsia="sk-SK"/>
        </w:rPr>
        <w:t>návrh</w:t>
      </w:r>
      <w:r w:rsidR="00F33322">
        <w:rPr>
          <w:rFonts w:ascii="Tahoma" w:eastAsia="Times New Roman" w:hAnsi="Tahoma" w:cs="Tahoma"/>
          <w:sz w:val="24"/>
          <w:szCs w:val="24"/>
          <w:lang w:eastAsia="sk-SK"/>
        </w:rPr>
        <w:t>u</w:t>
      </w:r>
      <w:r w:rsidR="002B6947" w:rsidRPr="00BC41B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F33322">
        <w:rPr>
          <w:rFonts w:ascii="Tahoma" w:eastAsia="Times New Roman" w:hAnsi="Tahoma" w:cs="Tahoma"/>
          <w:sz w:val="24"/>
          <w:szCs w:val="24"/>
          <w:lang w:eastAsia="sk-SK"/>
        </w:rPr>
        <w:t>nového stavebného zákona, novému zákonu o ochrane prírody, pripravovanej novele</w:t>
      </w:r>
      <w:r w:rsidR="002B6947" w:rsidRPr="00BC41B5">
        <w:rPr>
          <w:rFonts w:ascii="Tahoma" w:eastAsia="Times New Roman" w:hAnsi="Tahoma" w:cs="Tahoma"/>
          <w:sz w:val="24"/>
          <w:szCs w:val="24"/>
          <w:lang w:eastAsia="sk-SK"/>
        </w:rPr>
        <w:t xml:space="preserve"> zákona o pamiatkovej starostlivosti a zákon</w:t>
      </w:r>
      <w:r w:rsidR="00F33322">
        <w:rPr>
          <w:rFonts w:ascii="Tahoma" w:eastAsia="Times New Roman" w:hAnsi="Tahoma" w:cs="Tahoma"/>
          <w:sz w:val="24"/>
          <w:szCs w:val="24"/>
          <w:lang w:eastAsia="sk-SK"/>
        </w:rPr>
        <w:t>u</w:t>
      </w:r>
      <w:r w:rsidR="002B6947" w:rsidRPr="00BC41B5">
        <w:rPr>
          <w:rFonts w:ascii="Tahoma" w:eastAsia="Times New Roman" w:hAnsi="Tahoma" w:cs="Tahoma"/>
          <w:sz w:val="24"/>
          <w:szCs w:val="24"/>
          <w:lang w:eastAsia="sk-SK"/>
        </w:rPr>
        <w:t xml:space="preserve"> o pozemkových úpravách. K návrhom zákonov prebehne verejná diskusia, ktorej cieľom je hľadať ich vzájomnú previazanosť a zosúladenie. </w:t>
      </w:r>
      <w:r w:rsidR="002B6947" w:rsidRPr="00BC41B5">
        <w:rPr>
          <w:rFonts w:ascii="Tahoma" w:hAnsi="Tahoma" w:cs="Tahoma"/>
          <w:sz w:val="24"/>
          <w:szCs w:val="24"/>
        </w:rPr>
        <w:t xml:space="preserve">Ďalšie časti konferencie sa budú venovať </w:t>
      </w:r>
      <w:r w:rsidR="00BC41B5" w:rsidRPr="00BC41B5">
        <w:rPr>
          <w:rFonts w:ascii="Tahoma" w:hAnsi="Tahoma" w:cs="Tahoma"/>
          <w:sz w:val="24"/>
          <w:szCs w:val="24"/>
        </w:rPr>
        <w:t>významu identity,</w:t>
      </w:r>
      <w:r w:rsidR="002B6947" w:rsidRPr="00BC41B5">
        <w:rPr>
          <w:rFonts w:ascii="Tahoma" w:hAnsi="Tahoma" w:cs="Tahoma"/>
          <w:sz w:val="24"/>
          <w:szCs w:val="24"/>
        </w:rPr>
        <w:t xml:space="preserve"> </w:t>
      </w:r>
      <w:r w:rsidR="00BC41B5" w:rsidRPr="00BC41B5">
        <w:rPr>
          <w:rFonts w:ascii="Tahoma" w:hAnsi="Tahoma" w:cs="Tahoma"/>
          <w:sz w:val="24"/>
          <w:szCs w:val="24"/>
        </w:rPr>
        <w:t>novým trendom</w:t>
      </w:r>
      <w:r w:rsidR="002B6947" w:rsidRPr="00BC41B5">
        <w:rPr>
          <w:rFonts w:ascii="Tahoma" w:hAnsi="Tahoma" w:cs="Tahoma"/>
          <w:sz w:val="24"/>
          <w:szCs w:val="24"/>
        </w:rPr>
        <w:t xml:space="preserve"> v urbanizačnom procese,</w:t>
      </w:r>
      <w:r w:rsidR="00BC41B5" w:rsidRPr="00BC41B5">
        <w:rPr>
          <w:rFonts w:ascii="Tahoma" w:hAnsi="Tahoma" w:cs="Tahoma"/>
          <w:sz w:val="24"/>
          <w:szCs w:val="24"/>
        </w:rPr>
        <w:t xml:space="preserve"> metodickým prístupom na zachovanie</w:t>
      </w:r>
      <w:r w:rsidR="002B6947" w:rsidRPr="00BC41B5">
        <w:rPr>
          <w:rFonts w:ascii="Tahoma" w:hAnsi="Tahoma" w:cs="Tahoma"/>
          <w:sz w:val="24"/>
          <w:szCs w:val="24"/>
        </w:rPr>
        <w:t xml:space="preserve"> identity a inšpiratívnym prípadovým štúdiám, ktoré pozitívne podporili identitu a genia loci riešených území. </w:t>
      </w:r>
      <w:r w:rsidR="00BC41B5" w:rsidRPr="00BC41B5">
        <w:rPr>
          <w:rFonts w:ascii="Tahoma" w:hAnsi="Tahoma" w:cs="Tahoma"/>
          <w:sz w:val="24"/>
          <w:szCs w:val="24"/>
        </w:rPr>
        <w:t>Výstupom konferencie budú závery a odporúčania prednášajúcich pre investorov a štátne inštitúcie, ale tiež povzbudenie loká</w:t>
      </w:r>
      <w:r w:rsidR="00BC41B5" w:rsidRPr="008C63E9">
        <w:rPr>
          <w:rFonts w:ascii="Tahoma" w:hAnsi="Tahoma" w:cs="Tahoma"/>
          <w:color w:val="000000"/>
          <w:sz w:val="24"/>
          <w:szCs w:val="24"/>
        </w:rPr>
        <w:t>lnych lídrov chrániť svoje hodnoty pred nekoordinovanou zástavbou, ktorá by mohla narušiť identitu na úrovni</w:t>
      </w:r>
      <w:r w:rsidR="00BC41B5">
        <w:rPr>
          <w:rFonts w:ascii="Tahoma" w:hAnsi="Tahoma" w:cs="Tahoma"/>
          <w:color w:val="000000"/>
          <w:sz w:val="24"/>
          <w:szCs w:val="24"/>
        </w:rPr>
        <w:t xml:space="preserve"> jednotlivých krajín, regiónov,</w:t>
      </w:r>
      <w:r w:rsidR="00BC41B5" w:rsidRPr="008C63E9">
        <w:rPr>
          <w:rFonts w:ascii="Tahoma" w:hAnsi="Tahoma" w:cs="Tahoma"/>
          <w:color w:val="000000"/>
          <w:sz w:val="24"/>
          <w:szCs w:val="24"/>
        </w:rPr>
        <w:t xml:space="preserve"> mikroregiónov</w:t>
      </w:r>
      <w:r w:rsidR="00BC41B5">
        <w:rPr>
          <w:rFonts w:ascii="Tahoma" w:hAnsi="Tahoma" w:cs="Tahoma"/>
          <w:color w:val="000000"/>
          <w:sz w:val="24"/>
          <w:szCs w:val="24"/>
        </w:rPr>
        <w:t xml:space="preserve"> aj sídiel</w:t>
      </w:r>
      <w:r w:rsidR="00BC41B5" w:rsidRPr="008C63E9">
        <w:rPr>
          <w:rFonts w:ascii="Tahoma" w:hAnsi="Tahoma" w:cs="Tahoma"/>
          <w:color w:val="000000"/>
          <w:sz w:val="24"/>
          <w:szCs w:val="24"/>
        </w:rPr>
        <w:t>.</w:t>
      </w:r>
      <w:r w:rsidR="00E27ADB" w:rsidRPr="008C63E9">
        <w:rPr>
          <w:rFonts w:ascii="Tahoma" w:hAnsi="Tahoma" w:cs="Tahoma"/>
          <w:color w:val="000000"/>
          <w:sz w:val="24"/>
          <w:szCs w:val="24"/>
        </w:rPr>
        <w:t xml:space="preserve"> Prípravu konferencie koordinuje Slovenská technická univerzita v Bratislave a budú na nej prednášať domáci a zahraniční účastníci.</w:t>
      </w:r>
    </w:p>
    <w:p w:rsidR="002B6947" w:rsidRDefault="002B6947" w:rsidP="008C63E9">
      <w:pPr>
        <w:shd w:val="clear" w:color="auto" w:fill="FFFFFF"/>
        <w:spacing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8C63E9" w:rsidRPr="008C63E9" w:rsidRDefault="008C63E9" w:rsidP="008C63E9">
      <w:pPr>
        <w:shd w:val="clear" w:color="auto" w:fill="FFFFFF"/>
        <w:spacing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  <w:r w:rsidRPr="008C63E9">
        <w:rPr>
          <w:rFonts w:ascii="Tahoma" w:hAnsi="Tahoma" w:cs="Tahoma"/>
          <w:color w:val="000000"/>
          <w:sz w:val="24"/>
          <w:szCs w:val="24"/>
        </w:rPr>
        <w:t xml:space="preserve">V rámci výstavy LAND-URBIA 2013 bude odprezentovaná Cena za krajinu s výsledkami v rokoch 2010 a 2012, Cena za urbanizmus 2011, </w:t>
      </w:r>
      <w:r w:rsidR="00DB33E2">
        <w:rPr>
          <w:rFonts w:ascii="Tahoma" w:hAnsi="Tahoma" w:cs="Tahoma"/>
          <w:color w:val="000000"/>
          <w:sz w:val="24"/>
          <w:szCs w:val="24"/>
        </w:rPr>
        <w:t>Cena ARCH</w:t>
      </w:r>
      <w:r w:rsidRPr="008C63E9">
        <w:rPr>
          <w:rFonts w:ascii="Tahoma" w:hAnsi="Tahoma" w:cs="Tahoma"/>
          <w:color w:val="000000"/>
          <w:sz w:val="24"/>
          <w:szCs w:val="24"/>
        </w:rPr>
        <w:t>, Cena D. Jurkoviča 2012</w:t>
      </w:r>
      <w:r w:rsidR="00DB33E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C63E9">
        <w:rPr>
          <w:rFonts w:ascii="Tahoma" w:hAnsi="Tahoma" w:cs="Tahoma"/>
          <w:color w:val="000000"/>
          <w:sz w:val="24"/>
          <w:szCs w:val="24"/>
        </w:rPr>
        <w:t>a bu</w:t>
      </w:r>
      <w:r w:rsidR="00646091">
        <w:rPr>
          <w:rFonts w:ascii="Tahoma" w:hAnsi="Tahoma" w:cs="Tahoma"/>
          <w:color w:val="000000"/>
          <w:sz w:val="24"/>
          <w:szCs w:val="24"/>
        </w:rPr>
        <w:t>de vyhlásená ďalšia súťaž – Cena</w:t>
      </w:r>
      <w:r w:rsidRPr="008C63E9">
        <w:rPr>
          <w:rFonts w:ascii="Tahoma" w:hAnsi="Tahoma" w:cs="Tahoma"/>
          <w:color w:val="000000"/>
          <w:sz w:val="24"/>
          <w:szCs w:val="24"/>
        </w:rPr>
        <w:t xml:space="preserve"> ZUUPS 2013, ktorá bude národným kolom </w:t>
      </w:r>
      <w:r w:rsidR="00700C5B">
        <w:rPr>
          <w:rFonts w:ascii="Tahoma" w:hAnsi="Tahoma" w:cs="Tahoma"/>
          <w:color w:val="000000"/>
          <w:sz w:val="24"/>
          <w:szCs w:val="24"/>
        </w:rPr>
        <w:t xml:space="preserve">európskej </w:t>
      </w:r>
      <w:r w:rsidRPr="008C63E9">
        <w:rPr>
          <w:rFonts w:ascii="Tahoma" w:hAnsi="Tahoma" w:cs="Tahoma"/>
          <w:color w:val="000000"/>
          <w:sz w:val="24"/>
          <w:szCs w:val="24"/>
        </w:rPr>
        <w:t xml:space="preserve">súťaže ECTP. </w:t>
      </w:r>
    </w:p>
    <w:p w:rsidR="00356A75" w:rsidRDefault="008C63E9" w:rsidP="00356A75">
      <w:r w:rsidRPr="008C63E9">
        <w:rPr>
          <w:rFonts w:ascii="Tahoma" w:hAnsi="Tahoma" w:cs="Tahoma"/>
          <w:color w:val="000000"/>
          <w:sz w:val="24"/>
          <w:szCs w:val="24"/>
        </w:rPr>
        <w:t xml:space="preserve">Výstavu budú tvoriť </w:t>
      </w:r>
      <w:r w:rsidR="00BC41B5">
        <w:rPr>
          <w:rFonts w:ascii="Tahoma" w:hAnsi="Tahoma" w:cs="Tahoma"/>
          <w:color w:val="000000"/>
          <w:sz w:val="24"/>
          <w:szCs w:val="24"/>
        </w:rPr>
        <w:t>hlavne</w:t>
      </w:r>
      <w:r w:rsidRPr="008C63E9">
        <w:rPr>
          <w:rFonts w:ascii="Tahoma" w:hAnsi="Tahoma" w:cs="Tahoma"/>
          <w:color w:val="000000"/>
          <w:sz w:val="24"/>
          <w:szCs w:val="24"/>
        </w:rPr>
        <w:t xml:space="preserve"> prezentácie </w:t>
      </w:r>
      <w:r w:rsidR="00700C5B">
        <w:rPr>
          <w:rFonts w:ascii="Tahoma" w:hAnsi="Tahoma" w:cs="Tahoma"/>
          <w:color w:val="000000"/>
          <w:sz w:val="24"/>
          <w:szCs w:val="24"/>
        </w:rPr>
        <w:t>inovatívnych riešení územia a</w:t>
      </w:r>
      <w:r w:rsidRPr="008C63E9">
        <w:rPr>
          <w:rFonts w:ascii="Tahoma" w:hAnsi="Tahoma" w:cs="Tahoma"/>
          <w:color w:val="000000"/>
          <w:sz w:val="24"/>
          <w:szCs w:val="24"/>
        </w:rPr>
        <w:t xml:space="preserve"> vydarené realizácie a</w:t>
      </w:r>
      <w:r w:rsidR="00700C5B">
        <w:rPr>
          <w:rFonts w:ascii="Tahoma" w:hAnsi="Tahoma" w:cs="Tahoma"/>
          <w:color w:val="000000"/>
          <w:sz w:val="24"/>
          <w:szCs w:val="24"/>
        </w:rPr>
        <w:t> </w:t>
      </w:r>
      <w:r w:rsidR="00BC41B5">
        <w:rPr>
          <w:rFonts w:ascii="Tahoma" w:hAnsi="Tahoma" w:cs="Tahoma"/>
          <w:color w:val="000000"/>
          <w:sz w:val="24"/>
          <w:szCs w:val="24"/>
        </w:rPr>
        <w:t>expozície</w:t>
      </w:r>
      <w:r w:rsidR="00700C5B">
        <w:rPr>
          <w:rFonts w:ascii="Tahoma" w:hAnsi="Tahoma" w:cs="Tahoma"/>
          <w:color w:val="000000"/>
          <w:sz w:val="24"/>
          <w:szCs w:val="24"/>
        </w:rPr>
        <w:t xml:space="preserve"> miest a obcí</w:t>
      </w:r>
      <w:r w:rsidRPr="008C63E9">
        <w:rPr>
          <w:rFonts w:ascii="Tahoma" w:hAnsi="Tahoma" w:cs="Tahoma"/>
          <w:color w:val="000000"/>
          <w:sz w:val="24"/>
          <w:szCs w:val="24"/>
        </w:rPr>
        <w:t xml:space="preserve">. Na výstave </w:t>
      </w:r>
      <w:r w:rsidR="00700C5B">
        <w:rPr>
          <w:rFonts w:ascii="Tahoma" w:hAnsi="Tahoma" w:cs="Tahoma"/>
          <w:color w:val="000000"/>
          <w:sz w:val="24"/>
          <w:szCs w:val="24"/>
        </w:rPr>
        <w:t>budú mať svoj priestor</w:t>
      </w:r>
      <w:r w:rsidR="00BC41B5">
        <w:rPr>
          <w:rFonts w:ascii="Tahoma" w:hAnsi="Tahoma" w:cs="Tahoma"/>
          <w:color w:val="000000"/>
          <w:sz w:val="24"/>
          <w:szCs w:val="24"/>
        </w:rPr>
        <w:t xml:space="preserve"> tiež štátne inštitúcie, </w:t>
      </w:r>
      <w:r w:rsidRPr="008C63E9">
        <w:rPr>
          <w:rFonts w:ascii="Tahoma" w:hAnsi="Tahoma" w:cs="Tahoma"/>
          <w:color w:val="000000"/>
          <w:sz w:val="24"/>
          <w:szCs w:val="24"/>
        </w:rPr>
        <w:t>odborn</w:t>
      </w:r>
      <w:r w:rsidR="00BC41B5">
        <w:rPr>
          <w:rFonts w:ascii="Tahoma" w:hAnsi="Tahoma" w:cs="Tahoma"/>
          <w:color w:val="000000"/>
          <w:sz w:val="24"/>
          <w:szCs w:val="24"/>
        </w:rPr>
        <w:t>é organizácie, univerzity, ale aj</w:t>
      </w:r>
      <w:r w:rsidRPr="008C63E9">
        <w:rPr>
          <w:rFonts w:ascii="Tahoma" w:hAnsi="Tahoma" w:cs="Tahoma"/>
          <w:color w:val="000000"/>
          <w:sz w:val="24"/>
          <w:szCs w:val="24"/>
        </w:rPr>
        <w:t xml:space="preserve"> projekčné ateliéry, štúdiá či </w:t>
      </w:r>
      <w:r w:rsidRPr="008C63E9">
        <w:rPr>
          <w:rFonts w:ascii="Tahoma" w:hAnsi="Tahoma" w:cs="Tahoma"/>
          <w:color w:val="000000"/>
          <w:sz w:val="24"/>
          <w:szCs w:val="24"/>
        </w:rPr>
        <w:lastRenderedPageBreak/>
        <w:t xml:space="preserve">mimovládne organizácie. Výstava bude </w:t>
      </w:r>
      <w:r w:rsidR="00BC41B5">
        <w:rPr>
          <w:rFonts w:ascii="Tahoma" w:hAnsi="Tahoma" w:cs="Tahoma"/>
          <w:color w:val="000000"/>
          <w:sz w:val="24"/>
          <w:szCs w:val="24"/>
        </w:rPr>
        <w:t>obsahovať</w:t>
      </w:r>
      <w:r w:rsidRPr="008C63E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C41B5">
        <w:rPr>
          <w:rFonts w:ascii="Tahoma" w:hAnsi="Tahoma" w:cs="Tahoma"/>
          <w:color w:val="000000"/>
          <w:sz w:val="24"/>
          <w:szCs w:val="24"/>
        </w:rPr>
        <w:t>postery</w:t>
      </w:r>
      <w:r w:rsidR="00693923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BC41B5">
        <w:rPr>
          <w:rFonts w:ascii="Tahoma" w:hAnsi="Tahoma" w:cs="Tahoma"/>
          <w:color w:val="000000"/>
          <w:sz w:val="24"/>
          <w:szCs w:val="24"/>
        </w:rPr>
        <w:t>modely</w:t>
      </w:r>
      <w:r w:rsidRPr="008C63E9">
        <w:rPr>
          <w:rFonts w:ascii="Tahoma" w:hAnsi="Tahoma" w:cs="Tahoma"/>
          <w:color w:val="000000"/>
          <w:sz w:val="24"/>
          <w:szCs w:val="24"/>
        </w:rPr>
        <w:t>, fotogr</w:t>
      </w:r>
      <w:r w:rsidR="00BC41B5">
        <w:rPr>
          <w:rFonts w:ascii="Tahoma" w:hAnsi="Tahoma" w:cs="Tahoma"/>
          <w:color w:val="000000"/>
          <w:sz w:val="24"/>
          <w:szCs w:val="24"/>
        </w:rPr>
        <w:t xml:space="preserve">afie a filmy, </w:t>
      </w:r>
      <w:r w:rsidRPr="008C63E9">
        <w:rPr>
          <w:rFonts w:ascii="Tahoma" w:hAnsi="Tahoma" w:cs="Tahoma"/>
          <w:color w:val="000000"/>
          <w:sz w:val="24"/>
          <w:szCs w:val="24"/>
        </w:rPr>
        <w:t xml:space="preserve">expozície budú dotvárať umelecké fotografie, sochárske diela, dizajnérske návrhy a tvorba umeleckých škôl. </w:t>
      </w:r>
      <w:r w:rsidR="00356A75" w:rsidRPr="00356A75">
        <w:rPr>
          <w:rFonts w:ascii="Tahoma" w:hAnsi="Tahoma" w:cs="Tahoma"/>
          <w:sz w:val="24"/>
          <w:szCs w:val="24"/>
        </w:rPr>
        <w:t xml:space="preserve">Organizátori uvítajú, ak sa mestá, obce, ateliéry, štúdiá, projektové kancelárie, odborné organizácie i mimovládne organizácie aktívne zapoja do prípravy výstav tým, že ponúknu zaujímavé návrhy, štúdie, plány, realizácie na výstavu formou posterov alebo modelov. Uzávierka prihlášok je 10. apríla 2013. Prihlášku s informáciami nájdete na stránke </w:t>
      </w:r>
      <w:hyperlink r:id="rId5" w:history="1">
        <w:r w:rsidR="00356A75" w:rsidRPr="00356A75">
          <w:rPr>
            <w:rStyle w:val="Hyperlink"/>
            <w:rFonts w:ascii="Tahoma" w:hAnsi="Tahoma" w:cs="Tahoma"/>
            <w:sz w:val="24"/>
            <w:szCs w:val="24"/>
          </w:rPr>
          <w:t>www.zuups.sk</w:t>
        </w:r>
      </w:hyperlink>
      <w:r w:rsidR="00356A75" w:rsidRPr="00356A75">
        <w:rPr>
          <w:rFonts w:ascii="Tahoma" w:hAnsi="Tahoma" w:cs="Tahoma"/>
          <w:sz w:val="24"/>
          <w:szCs w:val="24"/>
        </w:rPr>
        <w:t>.</w:t>
      </w:r>
    </w:p>
    <w:p w:rsidR="00DF2C3F" w:rsidRDefault="00DF2C3F" w:rsidP="008C63E9">
      <w:pPr>
        <w:shd w:val="clear" w:color="auto" w:fill="FFFFFF"/>
        <w:spacing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</w:p>
    <w:p w:rsidR="00DF2C3F" w:rsidRDefault="00DF2C3F" w:rsidP="00DF2C3F">
      <w:pPr>
        <w:shd w:val="clear" w:color="auto" w:fill="FFFFFF"/>
        <w:spacing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  <w:r w:rsidRPr="008C63E9">
        <w:rPr>
          <w:rFonts w:ascii="Tahoma" w:hAnsi="Tahoma" w:cs="Tahoma"/>
          <w:color w:val="000000"/>
          <w:sz w:val="24"/>
          <w:szCs w:val="24"/>
        </w:rPr>
        <w:t>Hlavným organizátorom výstavy je Združenie pre urbanizmus a územné plánovanie na Slovensku</w:t>
      </w:r>
      <w:r>
        <w:rPr>
          <w:rFonts w:ascii="Tahoma" w:hAnsi="Tahoma" w:cs="Tahoma"/>
          <w:color w:val="000000"/>
          <w:sz w:val="24"/>
          <w:szCs w:val="24"/>
        </w:rPr>
        <w:t xml:space="preserve">. Záštitu nad výstavou preberá ZMOS, </w:t>
      </w:r>
      <w:r w:rsidR="00DB1607">
        <w:rPr>
          <w:rFonts w:ascii="Tahoma" w:hAnsi="Tahoma" w:cs="Tahoma"/>
          <w:color w:val="000000"/>
          <w:sz w:val="24"/>
          <w:szCs w:val="24"/>
        </w:rPr>
        <w:t>Výbor</w:t>
      </w:r>
      <w:r w:rsidR="00DB1607" w:rsidRPr="00DB1607">
        <w:rPr>
          <w:rFonts w:ascii="Tahoma" w:hAnsi="Tahoma" w:cs="Tahoma"/>
          <w:color w:val="000000"/>
          <w:sz w:val="24"/>
          <w:szCs w:val="24"/>
        </w:rPr>
        <w:t xml:space="preserve"> NR SR pre pôdohospodárstvo a životné prostredie</w:t>
      </w:r>
      <w:r w:rsidRPr="002B6947">
        <w:rPr>
          <w:rFonts w:ascii="Tahoma" w:hAnsi="Tahoma" w:cs="Tahoma"/>
          <w:color w:val="000000"/>
          <w:sz w:val="24"/>
          <w:szCs w:val="24"/>
        </w:rPr>
        <w:t xml:space="preserve"> a Ministerstvo dopravy a regionálneho rozvoja</w:t>
      </w:r>
      <w:r w:rsidR="00571A86" w:rsidRPr="002B6947">
        <w:rPr>
          <w:rFonts w:ascii="Tahoma" w:hAnsi="Tahoma" w:cs="Tahoma"/>
          <w:color w:val="000000"/>
          <w:sz w:val="24"/>
          <w:szCs w:val="24"/>
        </w:rPr>
        <w:t xml:space="preserve"> SR</w:t>
      </w:r>
      <w:r w:rsidRPr="002B6947">
        <w:rPr>
          <w:rFonts w:ascii="Tahoma" w:hAnsi="Tahoma" w:cs="Tahoma"/>
          <w:color w:val="000000"/>
          <w:sz w:val="24"/>
          <w:szCs w:val="24"/>
        </w:rPr>
        <w:t>. Hlavný partner výstavy je spoločnosť A</w:t>
      </w:r>
      <w:r w:rsidR="002B6947">
        <w:rPr>
          <w:rFonts w:ascii="Tahoma" w:hAnsi="Tahoma" w:cs="Tahoma"/>
          <w:color w:val="000000"/>
          <w:sz w:val="24"/>
          <w:szCs w:val="24"/>
        </w:rPr>
        <w:t>grokomplex – V</w:t>
      </w:r>
      <w:r w:rsidR="00571A86" w:rsidRPr="002B6947">
        <w:rPr>
          <w:rFonts w:ascii="Tahoma" w:hAnsi="Tahoma" w:cs="Tahoma"/>
          <w:color w:val="000000"/>
          <w:sz w:val="24"/>
          <w:szCs w:val="24"/>
        </w:rPr>
        <w:t>ýstavníctvo Nitra, m</w:t>
      </w:r>
      <w:r w:rsidR="002B6947" w:rsidRPr="002B6947">
        <w:rPr>
          <w:rFonts w:ascii="Tahoma" w:hAnsi="Tahoma" w:cs="Tahoma"/>
          <w:color w:val="000000"/>
          <w:sz w:val="24"/>
          <w:szCs w:val="24"/>
        </w:rPr>
        <w:t>e</w:t>
      </w:r>
      <w:r w:rsidR="00571A86" w:rsidRPr="002B6947">
        <w:rPr>
          <w:rFonts w:ascii="Tahoma" w:hAnsi="Tahoma" w:cs="Tahoma"/>
          <w:color w:val="000000"/>
          <w:sz w:val="24"/>
          <w:szCs w:val="24"/>
        </w:rPr>
        <w:t>dzi ďalšími partnermi sú Ústav manažmentu a Fakulta architektúry STU v</w:t>
      </w:r>
      <w:r w:rsidR="002B6947" w:rsidRPr="002B6947">
        <w:rPr>
          <w:rFonts w:ascii="Tahoma" w:hAnsi="Tahoma" w:cs="Tahoma"/>
          <w:color w:val="000000"/>
          <w:sz w:val="24"/>
          <w:szCs w:val="24"/>
        </w:rPr>
        <w:t> Bratislave,</w:t>
      </w:r>
      <w:r w:rsidR="00571A86">
        <w:rPr>
          <w:rFonts w:ascii="Tahoma" w:hAnsi="Tahoma" w:cs="Tahoma"/>
          <w:color w:val="000000"/>
          <w:sz w:val="24"/>
          <w:szCs w:val="24"/>
        </w:rPr>
        <w:t xml:space="preserve"> Fakulta záhradníctva a krajinného inžinierstva SPU v Nitre a Umelecká beseda Slovenska</w:t>
      </w:r>
      <w:r w:rsidR="002B6947"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DF2C3F" w:rsidRPr="008C63E9" w:rsidRDefault="00DF2C3F" w:rsidP="008C63E9">
      <w:pPr>
        <w:shd w:val="clear" w:color="auto" w:fill="FFFFFF"/>
        <w:spacing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</w:p>
    <w:p w:rsidR="00700C5B" w:rsidRDefault="00700C5B" w:rsidP="008C63E9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700C5B" w:rsidRDefault="00700C5B" w:rsidP="008C63E9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8C63E9" w:rsidRPr="008C63E9" w:rsidRDefault="008C63E9" w:rsidP="008C63E9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8C63E9">
        <w:rPr>
          <w:rFonts w:ascii="Tahoma" w:hAnsi="Tahoma" w:cs="Tahoma"/>
          <w:b/>
          <w:sz w:val="24"/>
          <w:szCs w:val="24"/>
        </w:rPr>
        <w:t>O organizátorovi</w:t>
      </w:r>
    </w:p>
    <w:p w:rsidR="008C63E9" w:rsidRPr="008C63E9" w:rsidRDefault="008C63E9" w:rsidP="008C63E9">
      <w:pPr>
        <w:pStyle w:val="NormalWeb"/>
        <w:shd w:val="clear" w:color="auto" w:fill="FFFFFF"/>
        <w:spacing w:before="0" w:beforeAutospacing="0" w:after="301" w:afterAutospacing="0"/>
        <w:contextualSpacing/>
        <w:textAlignment w:val="baseline"/>
        <w:rPr>
          <w:rFonts w:ascii="Tahoma" w:hAnsi="Tahoma" w:cs="Tahoma"/>
          <w:color w:val="333333"/>
        </w:rPr>
      </w:pPr>
      <w:r w:rsidRPr="008C63E9">
        <w:rPr>
          <w:rFonts w:ascii="Tahoma" w:hAnsi="Tahoma" w:cs="Tahoma"/>
          <w:b/>
          <w:i/>
        </w:rPr>
        <w:t xml:space="preserve">Združenie pre urbanizmus a územné plánovanie Slovenska ZUÚPS </w:t>
      </w:r>
      <w:r w:rsidRPr="008C63E9">
        <w:rPr>
          <w:rFonts w:ascii="Tahoma" w:hAnsi="Tahoma" w:cs="Tahoma"/>
          <w:i/>
          <w:color w:val="000000"/>
          <w:shd w:val="clear" w:color="auto" w:fill="FFFFFF"/>
        </w:rPr>
        <w:t>pracuje</w:t>
      </w:r>
      <w:r w:rsidRPr="008C63E9">
        <w:rPr>
          <w:rFonts w:ascii="Tahoma" w:hAnsi="Tahoma" w:cs="Tahoma"/>
          <w:color w:val="333333"/>
        </w:rPr>
        <w:t xml:space="preserve"> </w:t>
      </w:r>
      <w:r w:rsidRPr="008C63E9">
        <w:rPr>
          <w:rFonts w:ascii="Tahoma" w:hAnsi="Tahoma" w:cs="Tahoma"/>
          <w:i/>
          <w:color w:val="333333"/>
        </w:rPr>
        <w:t xml:space="preserve">pri Spolku architektov Slovenska a združuje nielen členov spolku, ale aj zástupcov iného profesijného zamerania, ktorí majú záujem stretávať sa a diskutovať o problémoch v oblasti urbanizmu, krajinotvorby a územného plánovania. </w:t>
      </w:r>
      <w:r w:rsidR="002B6947">
        <w:rPr>
          <w:rFonts w:ascii="Tahoma" w:hAnsi="Tahoma" w:cs="Tahoma"/>
          <w:i/>
          <w:color w:val="333333"/>
        </w:rPr>
        <w:t xml:space="preserve">Združenie organizuje semináre, diskusné </w:t>
      </w:r>
      <w:r w:rsidRPr="008C63E9">
        <w:rPr>
          <w:rFonts w:ascii="Tahoma" w:hAnsi="Tahoma" w:cs="Tahoma"/>
          <w:i/>
          <w:color w:val="333333"/>
        </w:rPr>
        <w:t xml:space="preserve">stretnutia </w:t>
      </w:r>
      <w:r w:rsidR="002B6947">
        <w:rPr>
          <w:rFonts w:ascii="Tahoma" w:hAnsi="Tahoma" w:cs="Tahoma"/>
          <w:i/>
          <w:color w:val="333333"/>
        </w:rPr>
        <w:t xml:space="preserve">a výstavy </w:t>
      </w:r>
      <w:r w:rsidRPr="008C63E9">
        <w:rPr>
          <w:rFonts w:ascii="Tahoma" w:hAnsi="Tahoma" w:cs="Tahoma"/>
          <w:i/>
          <w:color w:val="333333"/>
        </w:rPr>
        <w:t xml:space="preserve">a pomáha </w:t>
      </w:r>
      <w:r w:rsidR="00F57D1B">
        <w:rPr>
          <w:rFonts w:ascii="Tahoma" w:hAnsi="Tahoma" w:cs="Tahoma"/>
          <w:i/>
          <w:color w:val="333333"/>
        </w:rPr>
        <w:t>hľadať riešenia pre optimálny rozvoj územia</w:t>
      </w:r>
      <w:r w:rsidRPr="008C63E9">
        <w:rPr>
          <w:rFonts w:ascii="Tahoma" w:hAnsi="Tahoma" w:cs="Tahoma"/>
          <w:i/>
          <w:color w:val="333333"/>
        </w:rPr>
        <w:t>.</w:t>
      </w:r>
    </w:p>
    <w:p w:rsidR="00546671" w:rsidRPr="008C63E9" w:rsidRDefault="00546671" w:rsidP="00546671">
      <w:pPr>
        <w:shd w:val="clear" w:color="auto" w:fill="FFFFFF"/>
        <w:spacing w:after="0" w:line="240" w:lineRule="auto"/>
        <w:contextualSpacing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noProof/>
          <w:color w:val="000000"/>
          <w:kern w:val="36"/>
          <w:sz w:val="24"/>
          <w:szCs w:val="24"/>
          <w:lang w:eastAsia="sk-SK"/>
        </w:rPr>
        <w:drawing>
          <wp:inline distT="0" distB="0" distL="0" distR="0">
            <wp:extent cx="1373815" cy="1438925"/>
            <wp:effectExtent l="19050" t="0" r="0" b="0"/>
            <wp:docPr id="1" name="Picture 2" descr="C:\Users\Martina\Desktop\logo zuups-vel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a\Desktop\logo zuups-velk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70" cy="143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671" w:rsidRDefault="00546671" w:rsidP="00546671">
      <w:pPr>
        <w:shd w:val="clear" w:color="auto" w:fill="FFFFFF"/>
        <w:spacing w:after="0" w:line="240" w:lineRule="auto"/>
        <w:contextualSpacing/>
        <w:outlineLvl w:val="0"/>
        <w:rPr>
          <w:rFonts w:ascii="Tahoma" w:hAnsi="Tahoma" w:cs="Tahoma"/>
          <w:b/>
          <w:color w:val="548DD4" w:themeColor="text2" w:themeTint="99"/>
          <w:sz w:val="16"/>
          <w:szCs w:val="16"/>
        </w:rPr>
      </w:pPr>
    </w:p>
    <w:p w:rsidR="00546671" w:rsidRPr="00693923" w:rsidRDefault="00546671" w:rsidP="00546671">
      <w:pPr>
        <w:shd w:val="clear" w:color="auto" w:fill="FFFFFF"/>
        <w:spacing w:after="0" w:line="240" w:lineRule="auto"/>
        <w:contextualSpacing/>
        <w:outlineLvl w:val="0"/>
        <w:rPr>
          <w:rFonts w:ascii="Tahoma" w:hAnsi="Tahoma" w:cs="Tahoma"/>
          <w:b/>
          <w:color w:val="548DD4" w:themeColor="text2" w:themeTint="99"/>
          <w:sz w:val="16"/>
          <w:szCs w:val="16"/>
        </w:rPr>
      </w:pPr>
      <w:r w:rsidRPr="00693923">
        <w:rPr>
          <w:rFonts w:ascii="Tahoma" w:hAnsi="Tahoma" w:cs="Tahoma"/>
          <w:b/>
          <w:color w:val="548DD4" w:themeColor="text2" w:themeTint="99"/>
          <w:sz w:val="16"/>
          <w:szCs w:val="16"/>
        </w:rPr>
        <w:t xml:space="preserve">Združenie pre urbanizmus </w:t>
      </w:r>
    </w:p>
    <w:p w:rsidR="008C63E9" w:rsidRPr="00546671" w:rsidRDefault="00546671" w:rsidP="00546671">
      <w:pPr>
        <w:shd w:val="clear" w:color="auto" w:fill="FFFFFF"/>
        <w:spacing w:after="0" w:line="240" w:lineRule="auto"/>
        <w:contextualSpacing/>
        <w:outlineLvl w:val="0"/>
        <w:rPr>
          <w:rFonts w:ascii="Tahoma" w:eastAsia="Times New Roman" w:hAnsi="Tahoma" w:cs="Tahoma"/>
          <w:b/>
          <w:bCs/>
          <w:color w:val="548DD4" w:themeColor="text2" w:themeTint="99"/>
          <w:kern w:val="36"/>
          <w:sz w:val="16"/>
          <w:szCs w:val="16"/>
          <w:lang w:eastAsia="sk-SK"/>
        </w:rPr>
      </w:pPr>
      <w:r>
        <w:rPr>
          <w:rFonts w:ascii="Tahoma" w:hAnsi="Tahoma" w:cs="Tahoma"/>
          <w:b/>
          <w:color w:val="548DD4" w:themeColor="text2" w:themeTint="99"/>
          <w:sz w:val="16"/>
          <w:szCs w:val="16"/>
        </w:rPr>
        <w:t xml:space="preserve">   </w:t>
      </w:r>
      <w:r w:rsidRPr="00693923">
        <w:rPr>
          <w:rFonts w:ascii="Tahoma" w:hAnsi="Tahoma" w:cs="Tahoma"/>
          <w:b/>
          <w:color w:val="548DD4" w:themeColor="text2" w:themeTint="99"/>
          <w:sz w:val="16"/>
          <w:szCs w:val="16"/>
        </w:rPr>
        <w:t xml:space="preserve">a územné plánovanie </w:t>
      </w:r>
    </w:p>
    <w:p w:rsidR="00700C5B" w:rsidRPr="008C63E9" w:rsidRDefault="00700C5B" w:rsidP="008C63E9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8C63E9" w:rsidRPr="008C63E9" w:rsidRDefault="008C63E9" w:rsidP="008C63E9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bCs/>
        </w:rPr>
      </w:pPr>
      <w:r w:rsidRPr="008C63E9">
        <w:rPr>
          <w:rFonts w:ascii="Tahoma" w:hAnsi="Tahoma" w:cs="Tahoma"/>
          <w:b/>
          <w:bCs/>
        </w:rPr>
        <w:t>Kontakt pre médiá</w:t>
      </w:r>
    </w:p>
    <w:p w:rsidR="008C63E9" w:rsidRPr="008C63E9" w:rsidRDefault="008C63E9" w:rsidP="008C63E9">
      <w:pPr>
        <w:spacing w:line="240" w:lineRule="auto"/>
        <w:contextualSpacing/>
        <w:rPr>
          <w:rFonts w:ascii="Tahoma" w:hAnsi="Tahoma" w:cs="Tahoma"/>
          <w:sz w:val="24"/>
          <w:szCs w:val="24"/>
          <w:lang w:val="fr-FR"/>
        </w:rPr>
      </w:pPr>
      <w:r w:rsidRPr="008C63E9">
        <w:rPr>
          <w:rFonts w:ascii="Tahoma" w:hAnsi="Tahoma" w:cs="Tahoma"/>
          <w:sz w:val="24"/>
          <w:szCs w:val="24"/>
          <w:lang w:val="fr-FR"/>
        </w:rPr>
        <w:t xml:space="preserve">Ing. </w:t>
      </w:r>
      <w:proofErr w:type="gramStart"/>
      <w:r w:rsidRPr="008C63E9">
        <w:rPr>
          <w:rFonts w:ascii="Tahoma" w:hAnsi="Tahoma" w:cs="Tahoma"/>
          <w:sz w:val="24"/>
          <w:szCs w:val="24"/>
          <w:lang w:val="fr-FR"/>
        </w:rPr>
        <w:t>arch</w:t>
      </w:r>
      <w:proofErr w:type="gramEnd"/>
      <w:r w:rsidRPr="008C63E9">
        <w:rPr>
          <w:rFonts w:ascii="Tahoma" w:hAnsi="Tahoma" w:cs="Tahoma"/>
          <w:sz w:val="24"/>
          <w:szCs w:val="24"/>
          <w:lang w:val="fr-FR"/>
        </w:rPr>
        <w:t>. Martina Jakušová</w:t>
      </w:r>
    </w:p>
    <w:p w:rsidR="008C63E9" w:rsidRPr="00286BC6" w:rsidRDefault="008C63E9" w:rsidP="008C63E9">
      <w:pPr>
        <w:spacing w:before="100" w:beforeAutospacing="1" w:after="100" w:afterAutospacing="1" w:line="240" w:lineRule="auto"/>
        <w:contextualSpacing/>
        <w:rPr>
          <w:rFonts w:ascii="Tahoma" w:hAnsi="Tahoma" w:cs="Tahoma"/>
          <w:sz w:val="24"/>
          <w:szCs w:val="24"/>
        </w:rPr>
      </w:pPr>
      <w:r w:rsidRPr="00286BC6">
        <w:rPr>
          <w:rFonts w:ascii="Tahoma" w:hAnsi="Tahoma" w:cs="Tahoma"/>
          <w:sz w:val="24"/>
          <w:szCs w:val="24"/>
        </w:rPr>
        <w:t>00421 - 911 762 541</w:t>
      </w:r>
    </w:p>
    <w:p w:rsidR="008C63E9" w:rsidRPr="008C63E9" w:rsidRDefault="000F1D84" w:rsidP="008C63E9">
      <w:pPr>
        <w:spacing w:before="100" w:beforeAutospacing="1" w:after="100" w:afterAutospacing="1" w:line="240" w:lineRule="auto"/>
        <w:contextualSpacing/>
        <w:rPr>
          <w:rFonts w:ascii="Tahoma" w:hAnsi="Tahoma" w:cs="Tahoma"/>
          <w:sz w:val="24"/>
          <w:szCs w:val="24"/>
        </w:rPr>
      </w:pPr>
      <w:hyperlink r:id="rId7" w:history="1">
        <w:r w:rsidR="008C63E9" w:rsidRPr="008C63E9">
          <w:rPr>
            <w:rStyle w:val="Hyperlink"/>
            <w:rFonts w:ascii="Tahoma" w:hAnsi="Tahoma" w:cs="Tahoma"/>
            <w:sz w:val="24"/>
            <w:szCs w:val="24"/>
          </w:rPr>
          <w:t>martinajakusova@gmail.com</w:t>
        </w:r>
      </w:hyperlink>
    </w:p>
    <w:p w:rsidR="00AF04EF" w:rsidRPr="008C63E9" w:rsidRDefault="00AF04EF" w:rsidP="008C63E9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sectPr w:rsidR="00AF04EF" w:rsidRPr="008C63E9" w:rsidSect="00AF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C63E9"/>
    <w:rsid w:val="000F1D84"/>
    <w:rsid w:val="00151230"/>
    <w:rsid w:val="00156095"/>
    <w:rsid w:val="00286BC6"/>
    <w:rsid w:val="002B6947"/>
    <w:rsid w:val="00356536"/>
    <w:rsid w:val="00356A75"/>
    <w:rsid w:val="004731F8"/>
    <w:rsid w:val="00546671"/>
    <w:rsid w:val="00571A86"/>
    <w:rsid w:val="00646091"/>
    <w:rsid w:val="00693923"/>
    <w:rsid w:val="00700C5B"/>
    <w:rsid w:val="0077528E"/>
    <w:rsid w:val="007A4D83"/>
    <w:rsid w:val="008C63E9"/>
    <w:rsid w:val="00953300"/>
    <w:rsid w:val="00AF04EF"/>
    <w:rsid w:val="00BC41B5"/>
    <w:rsid w:val="00BE2D17"/>
    <w:rsid w:val="00C77FDD"/>
    <w:rsid w:val="00D067B6"/>
    <w:rsid w:val="00D772A8"/>
    <w:rsid w:val="00DB1607"/>
    <w:rsid w:val="00DB33E2"/>
    <w:rsid w:val="00DF2C3F"/>
    <w:rsid w:val="00E27ADB"/>
    <w:rsid w:val="00EB3A29"/>
    <w:rsid w:val="00F33322"/>
    <w:rsid w:val="00F5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C63E9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8C63E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DefaultParagraphFont"/>
    <w:rsid w:val="008C63E9"/>
  </w:style>
  <w:style w:type="paragraph" w:styleId="NormalWeb">
    <w:name w:val="Normal (Web)"/>
    <w:basedOn w:val="Normal"/>
    <w:uiPriority w:val="99"/>
    <w:semiHidden/>
    <w:rsid w:val="008C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semiHidden/>
    <w:rsid w:val="008C63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63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ajakus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zuups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15</cp:revision>
  <dcterms:created xsi:type="dcterms:W3CDTF">2013-02-20T09:43:00Z</dcterms:created>
  <dcterms:modified xsi:type="dcterms:W3CDTF">2013-03-15T09:32:00Z</dcterms:modified>
</cp:coreProperties>
</file>